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884" w:rsidRDefault="00E6374C">
      <w:pPr>
        <w:rPr>
          <w:rFonts w:ascii="微软雅黑" w:eastAsia="微软雅黑" w:hAnsi="微软雅黑"/>
          <w:color w:val="666666"/>
          <w:sz w:val="54"/>
          <w:szCs w:val="54"/>
          <w:shd w:val="clear" w:color="auto" w:fill="FFFFFF"/>
        </w:rPr>
      </w:pPr>
      <w:r>
        <w:rPr>
          <w:rFonts w:ascii="微软雅黑" w:eastAsia="微软雅黑" w:hAnsi="微软雅黑" w:hint="eastAsia"/>
          <w:color w:val="666666"/>
          <w:sz w:val="54"/>
          <w:szCs w:val="54"/>
          <w:shd w:val="clear" w:color="auto" w:fill="FFFFFF"/>
        </w:rPr>
        <w:t>广州高禾泰信息科技有限公司最终用户软件许可协议</w:t>
      </w:r>
    </w:p>
    <w:p w:rsidR="00E6374C" w:rsidRPr="00E6374C" w:rsidRDefault="00E6374C" w:rsidP="00E6374C">
      <w:pPr>
        <w:widowControl/>
        <w:shd w:val="clear" w:color="auto" w:fill="FFFFFF"/>
        <w:spacing w:line="480" w:lineRule="atLeast"/>
        <w:jc w:val="left"/>
        <w:rPr>
          <w:rFonts w:ascii="微软雅黑" w:eastAsia="微软雅黑" w:hAnsi="微软雅黑" w:cs="宋体"/>
          <w:color w:val="666666"/>
          <w:kern w:val="0"/>
          <w:sz w:val="24"/>
          <w:szCs w:val="24"/>
        </w:rPr>
      </w:pPr>
      <w:r w:rsidRPr="00E6374C">
        <w:rPr>
          <w:rFonts w:ascii="微软雅黑" w:eastAsia="微软雅黑" w:hAnsi="微软雅黑" w:cs="宋体" w:hint="eastAsia"/>
          <w:b/>
          <w:bCs/>
          <w:color w:val="666666"/>
          <w:kern w:val="0"/>
          <w:sz w:val="24"/>
          <w:szCs w:val="24"/>
        </w:rPr>
        <w:t>重要提示： </w:t>
      </w:r>
      <w:r w:rsidRPr="00E6374C">
        <w:rPr>
          <w:rFonts w:ascii="微软雅黑" w:eastAsia="微软雅黑" w:hAnsi="微软雅黑" w:cs="宋体" w:hint="eastAsia"/>
          <w:color w:val="666666"/>
          <w:kern w:val="0"/>
          <w:sz w:val="24"/>
          <w:szCs w:val="24"/>
        </w:rPr>
        <w:t>本协议是您 (个人、公司或其他组织) 与广州高禾泰信息科技有限公司 (以下简称“高禾泰”) 签订的关于使用本软件 (定义见本协议 1.1 条) 的最终用户软件许可协议 (以下简称“本协议”)。请您仔细阅读本协议，然后再使用您的高禾泰产品或下载附随本协议的软件更新。您对高禾泰产品的使用或下载本软件更新将被视为您已同意接受本协议的约束。如您不同意本协议，请勿使用高禾泰产品或下载本软件更新。</w:t>
      </w:r>
    </w:p>
    <w:p w:rsidR="00E6374C" w:rsidRPr="00E6374C" w:rsidRDefault="00E6374C" w:rsidP="00E6374C">
      <w:pPr>
        <w:widowControl/>
        <w:shd w:val="clear" w:color="auto" w:fill="FFFFFF"/>
        <w:spacing w:line="480" w:lineRule="atLeast"/>
        <w:jc w:val="left"/>
        <w:rPr>
          <w:rFonts w:ascii="微软雅黑" w:eastAsia="微软雅黑" w:hAnsi="微软雅黑" w:cs="宋体" w:hint="eastAsia"/>
          <w:color w:val="666666"/>
          <w:kern w:val="0"/>
          <w:sz w:val="24"/>
          <w:szCs w:val="24"/>
        </w:rPr>
      </w:pPr>
      <w:r w:rsidRPr="00E6374C">
        <w:rPr>
          <w:rFonts w:ascii="微软雅黑" w:eastAsia="微软雅黑" w:hAnsi="微软雅黑" w:cs="宋体" w:hint="eastAsia"/>
          <w:color w:val="666666"/>
          <w:kern w:val="0"/>
          <w:sz w:val="24"/>
          <w:szCs w:val="24"/>
        </w:rPr>
        <w:t>本协议定义的软件不包括下文1.2款定义的开源软件组件。</w:t>
      </w:r>
    </w:p>
    <w:p w:rsidR="00E6374C" w:rsidRPr="00E6374C" w:rsidRDefault="00E6374C" w:rsidP="00E6374C">
      <w:pPr>
        <w:widowControl/>
        <w:shd w:val="clear" w:color="auto" w:fill="FFFFFF"/>
        <w:spacing w:line="480" w:lineRule="atLeast"/>
        <w:jc w:val="left"/>
        <w:rPr>
          <w:rFonts w:ascii="微软雅黑" w:eastAsia="微软雅黑" w:hAnsi="微软雅黑" w:cs="宋体" w:hint="eastAsia"/>
          <w:color w:val="666666"/>
          <w:kern w:val="0"/>
          <w:sz w:val="24"/>
          <w:szCs w:val="24"/>
        </w:rPr>
      </w:pPr>
      <w:r w:rsidRPr="00E6374C">
        <w:rPr>
          <w:rFonts w:ascii="微软雅黑" w:eastAsia="微软雅黑" w:hAnsi="微软雅黑" w:cs="宋体" w:hint="eastAsia"/>
          <w:b/>
          <w:bCs/>
          <w:color w:val="666666"/>
          <w:kern w:val="0"/>
          <w:sz w:val="24"/>
          <w:szCs w:val="24"/>
        </w:rPr>
        <w:t>1. 一般规定</w:t>
      </w:r>
    </w:p>
    <w:p w:rsidR="00E6374C" w:rsidRPr="00E6374C" w:rsidRDefault="00E6374C" w:rsidP="00E6374C">
      <w:pPr>
        <w:widowControl/>
        <w:shd w:val="clear" w:color="auto" w:fill="FFFFFF"/>
        <w:spacing w:line="480" w:lineRule="atLeast"/>
        <w:jc w:val="left"/>
        <w:rPr>
          <w:rFonts w:ascii="微软雅黑" w:eastAsia="微软雅黑" w:hAnsi="微软雅黑" w:cs="宋体" w:hint="eastAsia"/>
          <w:color w:val="666666"/>
          <w:kern w:val="0"/>
          <w:sz w:val="24"/>
          <w:szCs w:val="24"/>
        </w:rPr>
      </w:pPr>
      <w:r w:rsidRPr="00E6374C">
        <w:rPr>
          <w:rFonts w:ascii="微软雅黑" w:eastAsia="微软雅黑" w:hAnsi="微软雅黑" w:cs="宋体" w:hint="eastAsia"/>
          <w:color w:val="666666"/>
          <w:kern w:val="0"/>
          <w:sz w:val="24"/>
          <w:szCs w:val="24"/>
        </w:rPr>
        <w:t>1.1 本协议下的软件是指由高禾泰或其许可人提供的：(1) 连同高禾泰产品一起提供给您的软件组件，包括但不限于存储在高禾泰产品上的代码和其他嵌入式软件、文档、界面、内容、字体及任何其他受高禾泰及高禾泰的许可方版权保护的数据；(2) 对上述 (1) 的更新或升级。本协议下的软件不包括 1.2 条所述的开源软件组件。</w:t>
      </w:r>
    </w:p>
    <w:p w:rsidR="00E6374C" w:rsidRPr="00E6374C" w:rsidRDefault="00E6374C" w:rsidP="00E6374C">
      <w:pPr>
        <w:widowControl/>
        <w:shd w:val="clear" w:color="auto" w:fill="FFFFFF"/>
        <w:spacing w:line="480" w:lineRule="atLeast"/>
        <w:jc w:val="left"/>
        <w:rPr>
          <w:rFonts w:ascii="微软雅黑" w:eastAsia="微软雅黑" w:hAnsi="微软雅黑" w:cs="宋体" w:hint="eastAsia"/>
          <w:color w:val="666666"/>
          <w:kern w:val="0"/>
          <w:sz w:val="24"/>
          <w:szCs w:val="24"/>
        </w:rPr>
      </w:pPr>
      <w:r w:rsidRPr="00E6374C">
        <w:rPr>
          <w:rFonts w:ascii="微软雅黑" w:eastAsia="微软雅黑" w:hAnsi="微软雅黑" w:cs="宋体" w:hint="eastAsia"/>
          <w:color w:val="666666"/>
          <w:kern w:val="0"/>
          <w:sz w:val="24"/>
          <w:szCs w:val="24"/>
        </w:rPr>
        <w:t>1.2 高禾泰产品及其更新或升级可能含有受第三方版权保护并适用开源软件许可证的开源软件组件 (“开源软件组件”)。这些开源软件组件可以通过随产品分发的特定许可证信息来识别，不同的组件适用不同的开源许可证。因此当您使用这些开源软件组件时要遵守开源软件许可证的条款和条件。本协议项下的许可条件并不会改变您在开源许可证项下的任何权利和义务。关于开源软件组</w:t>
      </w:r>
      <w:r w:rsidRPr="00E6374C">
        <w:rPr>
          <w:rFonts w:ascii="微软雅黑" w:eastAsia="微软雅黑" w:hAnsi="微软雅黑" w:cs="宋体" w:hint="eastAsia"/>
          <w:color w:val="666666"/>
          <w:kern w:val="0"/>
          <w:sz w:val="24"/>
          <w:szCs w:val="24"/>
        </w:rPr>
        <w:lastRenderedPageBreak/>
        <w:t>件，在本协议项下的许可条件与开源软件许可证的内容相冲突的前提下，以开源软件许可证的内容为准。</w:t>
      </w:r>
    </w:p>
    <w:p w:rsidR="00E6374C" w:rsidRPr="00E6374C" w:rsidRDefault="00E6374C" w:rsidP="00E6374C">
      <w:pPr>
        <w:widowControl/>
        <w:shd w:val="clear" w:color="auto" w:fill="FFFFFF"/>
        <w:spacing w:line="480" w:lineRule="atLeast"/>
        <w:jc w:val="left"/>
        <w:rPr>
          <w:rFonts w:ascii="微软雅黑" w:eastAsia="微软雅黑" w:hAnsi="微软雅黑" w:cs="宋体" w:hint="eastAsia"/>
          <w:color w:val="666666"/>
          <w:kern w:val="0"/>
          <w:sz w:val="24"/>
          <w:szCs w:val="24"/>
        </w:rPr>
      </w:pPr>
      <w:r w:rsidRPr="00E6374C">
        <w:rPr>
          <w:rFonts w:ascii="微软雅黑" w:eastAsia="微软雅黑" w:hAnsi="微软雅黑" w:cs="宋体" w:hint="eastAsia"/>
          <w:color w:val="666666"/>
          <w:kern w:val="0"/>
          <w:sz w:val="24"/>
          <w:szCs w:val="24"/>
        </w:rPr>
        <w:t>1.3 除非有其他约定，本协议下的软件不论是存储于只读存储器、任何其他载体或属于其他形式，还是来自高禾泰授权的网上下载，均受本协议约束。</w:t>
      </w:r>
    </w:p>
    <w:p w:rsidR="00E6374C" w:rsidRPr="00E6374C" w:rsidRDefault="00E6374C" w:rsidP="00E6374C">
      <w:pPr>
        <w:widowControl/>
        <w:shd w:val="clear" w:color="auto" w:fill="FFFFFF"/>
        <w:spacing w:line="480" w:lineRule="atLeast"/>
        <w:jc w:val="left"/>
        <w:rPr>
          <w:rFonts w:ascii="微软雅黑" w:eastAsia="微软雅黑" w:hAnsi="微软雅黑" w:cs="宋体" w:hint="eastAsia"/>
          <w:color w:val="666666"/>
          <w:kern w:val="0"/>
          <w:sz w:val="24"/>
          <w:szCs w:val="24"/>
        </w:rPr>
      </w:pPr>
      <w:r w:rsidRPr="00E6374C">
        <w:rPr>
          <w:rFonts w:ascii="微软雅黑" w:eastAsia="微软雅黑" w:hAnsi="微软雅黑" w:cs="宋体" w:hint="eastAsia"/>
          <w:b/>
          <w:bCs/>
          <w:color w:val="666666"/>
          <w:kern w:val="0"/>
          <w:sz w:val="24"/>
          <w:szCs w:val="24"/>
        </w:rPr>
        <w:t>2. 最终用户使用授权</w:t>
      </w:r>
    </w:p>
    <w:p w:rsidR="00E6374C" w:rsidRPr="00E6374C" w:rsidRDefault="00E6374C" w:rsidP="00E6374C">
      <w:pPr>
        <w:widowControl/>
        <w:shd w:val="clear" w:color="auto" w:fill="FFFFFF"/>
        <w:spacing w:line="480" w:lineRule="atLeast"/>
        <w:jc w:val="left"/>
        <w:rPr>
          <w:rFonts w:ascii="微软雅黑" w:eastAsia="微软雅黑" w:hAnsi="微软雅黑" w:cs="宋体" w:hint="eastAsia"/>
          <w:color w:val="666666"/>
          <w:kern w:val="0"/>
          <w:sz w:val="24"/>
          <w:szCs w:val="24"/>
        </w:rPr>
      </w:pPr>
      <w:r w:rsidRPr="00E6374C">
        <w:rPr>
          <w:rFonts w:ascii="微软雅黑" w:eastAsia="微软雅黑" w:hAnsi="微软雅黑" w:cs="宋体" w:hint="eastAsia"/>
          <w:color w:val="666666"/>
          <w:kern w:val="0"/>
          <w:sz w:val="24"/>
          <w:szCs w:val="24"/>
        </w:rPr>
        <w:t>在遵守本协议条款和条件的情况下，您获得在一部（套）高禾泰产品或者一台电脑上有限的、非独家的许可使用本软件 (如 1.1 所定义)，不得出售、转让或用于其它商业用途。</w:t>
      </w:r>
    </w:p>
    <w:p w:rsidR="00E6374C" w:rsidRPr="00E6374C" w:rsidRDefault="00E6374C" w:rsidP="00E6374C">
      <w:pPr>
        <w:widowControl/>
        <w:shd w:val="clear" w:color="auto" w:fill="FFFFFF"/>
        <w:spacing w:line="480" w:lineRule="atLeast"/>
        <w:jc w:val="left"/>
        <w:rPr>
          <w:rFonts w:ascii="微软雅黑" w:eastAsia="微软雅黑" w:hAnsi="微软雅黑" w:cs="宋体" w:hint="eastAsia"/>
          <w:color w:val="666666"/>
          <w:kern w:val="0"/>
          <w:sz w:val="24"/>
          <w:szCs w:val="24"/>
        </w:rPr>
      </w:pPr>
      <w:r w:rsidRPr="00E6374C">
        <w:rPr>
          <w:rFonts w:ascii="微软雅黑" w:eastAsia="微软雅黑" w:hAnsi="微软雅黑" w:cs="宋体" w:hint="eastAsia"/>
          <w:b/>
          <w:bCs/>
          <w:color w:val="666666"/>
          <w:kern w:val="0"/>
          <w:sz w:val="24"/>
          <w:szCs w:val="24"/>
        </w:rPr>
        <w:t>3. 使用限制</w:t>
      </w:r>
    </w:p>
    <w:p w:rsidR="00E6374C" w:rsidRPr="00E6374C" w:rsidRDefault="00E6374C" w:rsidP="00E6374C">
      <w:pPr>
        <w:widowControl/>
        <w:shd w:val="clear" w:color="auto" w:fill="FFFFFF"/>
        <w:spacing w:line="480" w:lineRule="atLeast"/>
        <w:jc w:val="left"/>
        <w:rPr>
          <w:rFonts w:ascii="微软雅黑" w:eastAsia="微软雅黑" w:hAnsi="微软雅黑" w:cs="宋体" w:hint="eastAsia"/>
          <w:color w:val="666666"/>
          <w:kern w:val="0"/>
          <w:sz w:val="24"/>
          <w:szCs w:val="24"/>
        </w:rPr>
      </w:pPr>
      <w:r w:rsidRPr="00E6374C">
        <w:rPr>
          <w:rFonts w:ascii="微软雅黑" w:eastAsia="微软雅黑" w:hAnsi="微软雅黑" w:cs="宋体" w:hint="eastAsia"/>
          <w:color w:val="666666"/>
          <w:kern w:val="0"/>
          <w:sz w:val="24"/>
          <w:szCs w:val="24"/>
        </w:rPr>
        <w:t>3.1 除非有其他约定，您不得使用高禾泰的技术及知识产权用以设计、开发、制造、销售或者许可与高禾泰产品及软件有关的第三方装置、配件和开发应用软件。</w:t>
      </w:r>
    </w:p>
    <w:p w:rsidR="00E6374C" w:rsidRPr="00E6374C" w:rsidRDefault="00E6374C" w:rsidP="00E6374C">
      <w:pPr>
        <w:widowControl/>
        <w:shd w:val="clear" w:color="auto" w:fill="FFFFFF"/>
        <w:spacing w:line="480" w:lineRule="atLeast"/>
        <w:jc w:val="left"/>
        <w:rPr>
          <w:rFonts w:ascii="微软雅黑" w:eastAsia="微软雅黑" w:hAnsi="微软雅黑" w:cs="宋体" w:hint="eastAsia"/>
          <w:color w:val="666666"/>
          <w:kern w:val="0"/>
          <w:sz w:val="24"/>
          <w:szCs w:val="24"/>
        </w:rPr>
      </w:pPr>
      <w:r w:rsidRPr="00E6374C">
        <w:rPr>
          <w:rFonts w:ascii="微软雅黑" w:eastAsia="微软雅黑" w:hAnsi="微软雅黑" w:cs="宋体" w:hint="eastAsia"/>
          <w:color w:val="666666"/>
          <w:kern w:val="0"/>
          <w:sz w:val="24"/>
          <w:szCs w:val="24"/>
        </w:rPr>
        <w:t>3.2 您不得在网络上分发或者提供软件，以致软件在同一时间可供多台装置或者多台计算机使用。</w:t>
      </w:r>
    </w:p>
    <w:p w:rsidR="00E6374C" w:rsidRPr="00E6374C" w:rsidRDefault="00E6374C" w:rsidP="00E6374C">
      <w:pPr>
        <w:widowControl/>
        <w:shd w:val="clear" w:color="auto" w:fill="FFFFFF"/>
        <w:spacing w:line="480" w:lineRule="atLeast"/>
        <w:jc w:val="left"/>
        <w:rPr>
          <w:rFonts w:ascii="微软雅黑" w:eastAsia="微软雅黑" w:hAnsi="微软雅黑" w:cs="宋体" w:hint="eastAsia"/>
          <w:color w:val="666666"/>
          <w:kern w:val="0"/>
          <w:sz w:val="24"/>
          <w:szCs w:val="24"/>
        </w:rPr>
      </w:pPr>
      <w:r w:rsidRPr="00E6374C">
        <w:rPr>
          <w:rFonts w:ascii="微软雅黑" w:eastAsia="微软雅黑" w:hAnsi="微软雅黑" w:cs="宋体" w:hint="eastAsia"/>
          <w:color w:val="666666"/>
          <w:kern w:val="0"/>
          <w:sz w:val="24"/>
          <w:szCs w:val="24"/>
        </w:rPr>
        <w:t>3.3 未经高禾泰书面同意，您不得出售、出租、出借、再许可或者分发软件的全部或者部分给第三方。但您可以连同高禾泰产品而将软件的一切许可使用权一次性地永久转让给另外一方，条件是：(1) 转让内容包括您的高禾泰产品和全部高禾泰软件；(2) 您不得保留软件的全部或者部分备份；(3) 接受高禾泰产品及软件的另外一方已阅读并同意接受本协议的条款。</w:t>
      </w:r>
    </w:p>
    <w:p w:rsidR="00E6374C" w:rsidRPr="00E6374C" w:rsidRDefault="00E6374C" w:rsidP="00E6374C">
      <w:pPr>
        <w:widowControl/>
        <w:shd w:val="clear" w:color="auto" w:fill="FFFFFF"/>
        <w:spacing w:line="480" w:lineRule="atLeast"/>
        <w:jc w:val="left"/>
        <w:rPr>
          <w:rFonts w:ascii="微软雅黑" w:eastAsia="微软雅黑" w:hAnsi="微软雅黑" w:cs="宋体" w:hint="eastAsia"/>
          <w:color w:val="666666"/>
          <w:kern w:val="0"/>
          <w:sz w:val="24"/>
          <w:szCs w:val="24"/>
        </w:rPr>
      </w:pPr>
      <w:r w:rsidRPr="00E6374C">
        <w:rPr>
          <w:rFonts w:ascii="微软雅黑" w:eastAsia="微软雅黑" w:hAnsi="微软雅黑" w:cs="宋体" w:hint="eastAsia"/>
          <w:color w:val="666666"/>
          <w:kern w:val="0"/>
          <w:sz w:val="24"/>
          <w:szCs w:val="24"/>
        </w:rPr>
        <w:t>3.4 除非有明示的许可，您不得且同意不会促使他人复制、反向工程、反编译、反汇编或创作衍生作品。</w:t>
      </w:r>
    </w:p>
    <w:p w:rsidR="00E6374C" w:rsidRPr="00E6374C" w:rsidRDefault="00E6374C" w:rsidP="00E6374C">
      <w:pPr>
        <w:widowControl/>
        <w:shd w:val="clear" w:color="auto" w:fill="FFFFFF"/>
        <w:spacing w:line="480" w:lineRule="atLeast"/>
        <w:jc w:val="left"/>
        <w:rPr>
          <w:rFonts w:ascii="微软雅黑" w:eastAsia="微软雅黑" w:hAnsi="微软雅黑" w:cs="宋体" w:hint="eastAsia"/>
          <w:color w:val="666666"/>
          <w:kern w:val="0"/>
          <w:sz w:val="24"/>
          <w:szCs w:val="24"/>
        </w:rPr>
      </w:pPr>
      <w:r w:rsidRPr="00E6374C">
        <w:rPr>
          <w:rFonts w:ascii="微软雅黑" w:eastAsia="微软雅黑" w:hAnsi="微软雅黑" w:cs="宋体" w:hint="eastAsia"/>
          <w:color w:val="666666"/>
          <w:kern w:val="0"/>
          <w:sz w:val="24"/>
          <w:szCs w:val="24"/>
        </w:rPr>
        <w:lastRenderedPageBreak/>
        <w:t>3.5 您在使用软件进行存储或者复制时，在有些国家或者地区，需要取得权利人的授权。高禾泰软件提供的复制功能仅用于复制没有版权保护的材料、您享有版权的材料或者您获得合法授权的材料。</w:t>
      </w:r>
    </w:p>
    <w:p w:rsidR="00E6374C" w:rsidRPr="00E6374C" w:rsidRDefault="00E6374C" w:rsidP="00E6374C">
      <w:pPr>
        <w:widowControl/>
        <w:shd w:val="clear" w:color="auto" w:fill="FFFFFF"/>
        <w:spacing w:line="480" w:lineRule="atLeast"/>
        <w:jc w:val="left"/>
        <w:rPr>
          <w:rFonts w:ascii="微软雅黑" w:eastAsia="微软雅黑" w:hAnsi="微软雅黑" w:cs="宋体" w:hint="eastAsia"/>
          <w:color w:val="666666"/>
          <w:kern w:val="0"/>
          <w:sz w:val="24"/>
          <w:szCs w:val="24"/>
        </w:rPr>
      </w:pPr>
      <w:r w:rsidRPr="00E6374C">
        <w:rPr>
          <w:rFonts w:ascii="微软雅黑" w:eastAsia="微软雅黑" w:hAnsi="微软雅黑" w:cs="宋体" w:hint="eastAsia"/>
          <w:color w:val="666666"/>
          <w:kern w:val="0"/>
          <w:sz w:val="24"/>
          <w:szCs w:val="24"/>
        </w:rPr>
        <w:t>3.6 您同意在使用软件时要遵守相关适用国或地区的法律法规。</w:t>
      </w:r>
    </w:p>
    <w:p w:rsidR="00E6374C" w:rsidRPr="00E6374C" w:rsidRDefault="00E6374C" w:rsidP="00E6374C">
      <w:pPr>
        <w:widowControl/>
        <w:shd w:val="clear" w:color="auto" w:fill="FFFFFF"/>
        <w:spacing w:line="480" w:lineRule="atLeast"/>
        <w:jc w:val="left"/>
        <w:rPr>
          <w:rFonts w:ascii="微软雅黑" w:eastAsia="微软雅黑" w:hAnsi="微软雅黑" w:cs="宋体" w:hint="eastAsia"/>
          <w:color w:val="666666"/>
          <w:kern w:val="0"/>
          <w:sz w:val="24"/>
          <w:szCs w:val="24"/>
        </w:rPr>
      </w:pPr>
      <w:r w:rsidRPr="00E6374C">
        <w:rPr>
          <w:rFonts w:ascii="微软雅黑" w:eastAsia="微软雅黑" w:hAnsi="微软雅黑" w:cs="宋体" w:hint="eastAsia"/>
          <w:b/>
          <w:bCs/>
          <w:color w:val="666666"/>
          <w:kern w:val="0"/>
          <w:sz w:val="24"/>
          <w:szCs w:val="24"/>
        </w:rPr>
        <w:t>4. 权利保留</w:t>
      </w:r>
    </w:p>
    <w:p w:rsidR="00E6374C" w:rsidRPr="00E6374C" w:rsidRDefault="00E6374C" w:rsidP="00E6374C">
      <w:pPr>
        <w:widowControl/>
        <w:shd w:val="clear" w:color="auto" w:fill="FFFFFF"/>
        <w:spacing w:line="480" w:lineRule="atLeast"/>
        <w:jc w:val="left"/>
        <w:rPr>
          <w:rFonts w:ascii="微软雅黑" w:eastAsia="微软雅黑" w:hAnsi="微软雅黑" w:cs="宋体" w:hint="eastAsia"/>
          <w:color w:val="666666"/>
          <w:kern w:val="0"/>
          <w:sz w:val="24"/>
          <w:szCs w:val="24"/>
        </w:rPr>
      </w:pPr>
      <w:r w:rsidRPr="00E6374C">
        <w:rPr>
          <w:rFonts w:ascii="微软雅黑" w:eastAsia="微软雅黑" w:hAnsi="微软雅黑" w:cs="宋体" w:hint="eastAsia"/>
          <w:color w:val="666666"/>
          <w:kern w:val="0"/>
          <w:sz w:val="24"/>
          <w:szCs w:val="24"/>
        </w:rPr>
        <w:t>高禾泰及其许可人享有软件的相关权利和资格，保留本协议没有明确授予您的其他任何权利。</w:t>
      </w:r>
    </w:p>
    <w:p w:rsidR="00E6374C" w:rsidRPr="00E6374C" w:rsidRDefault="00E6374C" w:rsidP="00E6374C">
      <w:pPr>
        <w:widowControl/>
        <w:shd w:val="clear" w:color="auto" w:fill="FFFFFF"/>
        <w:spacing w:line="480" w:lineRule="atLeast"/>
        <w:jc w:val="left"/>
        <w:rPr>
          <w:rFonts w:ascii="微软雅黑" w:eastAsia="微软雅黑" w:hAnsi="微软雅黑" w:cs="宋体" w:hint="eastAsia"/>
          <w:color w:val="666666"/>
          <w:kern w:val="0"/>
          <w:sz w:val="24"/>
          <w:szCs w:val="24"/>
        </w:rPr>
      </w:pPr>
      <w:r w:rsidRPr="00E6374C">
        <w:rPr>
          <w:rFonts w:ascii="微软雅黑" w:eastAsia="微软雅黑" w:hAnsi="微软雅黑" w:cs="宋体" w:hint="eastAsia"/>
          <w:color w:val="666666"/>
          <w:kern w:val="0"/>
          <w:sz w:val="24"/>
          <w:szCs w:val="24"/>
        </w:rPr>
        <w:t>5. 终止及继续有效</w:t>
      </w:r>
    </w:p>
    <w:p w:rsidR="00E6374C" w:rsidRPr="00E6374C" w:rsidRDefault="00E6374C" w:rsidP="00E6374C">
      <w:pPr>
        <w:widowControl/>
        <w:shd w:val="clear" w:color="auto" w:fill="FFFFFF"/>
        <w:spacing w:line="480" w:lineRule="atLeast"/>
        <w:jc w:val="left"/>
        <w:rPr>
          <w:rFonts w:ascii="微软雅黑" w:eastAsia="微软雅黑" w:hAnsi="微软雅黑" w:cs="宋体" w:hint="eastAsia"/>
          <w:color w:val="666666"/>
          <w:kern w:val="0"/>
          <w:sz w:val="24"/>
          <w:szCs w:val="24"/>
        </w:rPr>
      </w:pPr>
      <w:r w:rsidRPr="00E6374C">
        <w:rPr>
          <w:rFonts w:ascii="微软雅黑" w:eastAsia="微软雅黑" w:hAnsi="微软雅黑" w:cs="宋体" w:hint="eastAsia"/>
          <w:color w:val="666666"/>
          <w:kern w:val="0"/>
          <w:sz w:val="24"/>
          <w:szCs w:val="24"/>
        </w:rPr>
        <w:t>5.1 本协议自您安装软件的首日生效。您可以随时终止本协议并永久删除、销毁、归还软件、备份及高禾泰提供的其它材料，并自行承担相应的成本。如果您没有遵守本协议的条款或条件，高禾泰或其许可人可以随时终止本协议。终止后，您必须立即停止使用该软件，删除已经复制、安装在高禾泰产品及计算机上的所有软件及相关资料。</w:t>
      </w:r>
    </w:p>
    <w:p w:rsidR="00E6374C" w:rsidRPr="00E6374C" w:rsidRDefault="00E6374C" w:rsidP="00E6374C">
      <w:pPr>
        <w:widowControl/>
        <w:shd w:val="clear" w:color="auto" w:fill="FFFFFF"/>
        <w:spacing w:line="480" w:lineRule="atLeast"/>
        <w:jc w:val="left"/>
        <w:rPr>
          <w:rFonts w:ascii="微软雅黑" w:eastAsia="微软雅黑" w:hAnsi="微软雅黑" w:cs="宋体" w:hint="eastAsia"/>
          <w:color w:val="666666"/>
          <w:kern w:val="0"/>
          <w:sz w:val="24"/>
          <w:szCs w:val="24"/>
        </w:rPr>
      </w:pPr>
      <w:r w:rsidRPr="00E6374C">
        <w:rPr>
          <w:rFonts w:ascii="微软雅黑" w:eastAsia="微软雅黑" w:hAnsi="微软雅黑" w:cs="宋体" w:hint="eastAsia"/>
          <w:color w:val="666666"/>
          <w:kern w:val="0"/>
          <w:sz w:val="24"/>
          <w:szCs w:val="24"/>
        </w:rPr>
        <w:t>5.2 当本协议终止后，第 6、7、8、9、11 和 12 条继续有效。</w:t>
      </w:r>
    </w:p>
    <w:p w:rsidR="00E6374C" w:rsidRPr="00E6374C" w:rsidRDefault="00E6374C" w:rsidP="00E6374C">
      <w:pPr>
        <w:widowControl/>
        <w:shd w:val="clear" w:color="auto" w:fill="FFFFFF"/>
        <w:spacing w:line="480" w:lineRule="atLeast"/>
        <w:jc w:val="left"/>
        <w:rPr>
          <w:rFonts w:ascii="微软雅黑" w:eastAsia="微软雅黑" w:hAnsi="微软雅黑" w:cs="宋体" w:hint="eastAsia"/>
          <w:color w:val="666666"/>
          <w:kern w:val="0"/>
          <w:sz w:val="24"/>
          <w:szCs w:val="24"/>
        </w:rPr>
      </w:pPr>
      <w:r w:rsidRPr="00E6374C">
        <w:rPr>
          <w:rFonts w:ascii="微软雅黑" w:eastAsia="微软雅黑" w:hAnsi="微软雅黑" w:cs="宋体" w:hint="eastAsia"/>
          <w:b/>
          <w:bCs/>
          <w:color w:val="666666"/>
          <w:kern w:val="0"/>
          <w:sz w:val="24"/>
          <w:szCs w:val="24"/>
        </w:rPr>
        <w:t>6. 有限担保</w:t>
      </w:r>
    </w:p>
    <w:p w:rsidR="00E6374C" w:rsidRPr="00E6374C" w:rsidRDefault="00E6374C" w:rsidP="00E6374C">
      <w:pPr>
        <w:widowControl/>
        <w:shd w:val="clear" w:color="auto" w:fill="FFFFFF"/>
        <w:spacing w:line="480" w:lineRule="atLeast"/>
        <w:jc w:val="left"/>
        <w:rPr>
          <w:rFonts w:ascii="微软雅黑" w:eastAsia="微软雅黑" w:hAnsi="微软雅黑" w:cs="宋体" w:hint="eastAsia"/>
          <w:color w:val="666666"/>
          <w:kern w:val="0"/>
          <w:sz w:val="24"/>
          <w:szCs w:val="24"/>
        </w:rPr>
      </w:pPr>
      <w:r w:rsidRPr="00E6374C">
        <w:rPr>
          <w:rFonts w:ascii="微软雅黑" w:eastAsia="微软雅黑" w:hAnsi="微软雅黑" w:cs="宋体" w:hint="eastAsia"/>
          <w:color w:val="666666"/>
          <w:kern w:val="0"/>
          <w:sz w:val="24"/>
          <w:szCs w:val="24"/>
        </w:rPr>
        <w:t>6.1 在适用法允许的最大范围内，高禾泰软件和由高禾泰软件提供的服务都是“按现状”提供的，高禾泰及其许可人对本软件中的所有内容不提供任何明示或暗示的保证，包括但不限于质量、性能、准确性、适销性、适用于某一特定目的或者不侵犯第三方权利的保证。高禾泰及任何其它方不保证软件所具有的功能可以满足您的要求，也不保证软件的运行不会中断或出错。您选择软件来达到预期结果，或安装、使用并获取软件运行的结果，则应当承担所有的责任和风险。</w:t>
      </w:r>
    </w:p>
    <w:p w:rsidR="00E6374C" w:rsidRPr="00E6374C" w:rsidRDefault="00E6374C" w:rsidP="00E6374C">
      <w:pPr>
        <w:widowControl/>
        <w:shd w:val="clear" w:color="auto" w:fill="FFFFFF"/>
        <w:spacing w:line="480" w:lineRule="atLeast"/>
        <w:jc w:val="left"/>
        <w:rPr>
          <w:rFonts w:ascii="微软雅黑" w:eastAsia="微软雅黑" w:hAnsi="微软雅黑" w:cs="宋体" w:hint="eastAsia"/>
          <w:color w:val="666666"/>
          <w:kern w:val="0"/>
          <w:sz w:val="24"/>
          <w:szCs w:val="24"/>
        </w:rPr>
      </w:pPr>
      <w:r w:rsidRPr="00E6374C">
        <w:rPr>
          <w:rFonts w:ascii="微软雅黑" w:eastAsia="微软雅黑" w:hAnsi="微软雅黑" w:cs="宋体" w:hint="eastAsia"/>
          <w:color w:val="666666"/>
          <w:kern w:val="0"/>
          <w:sz w:val="24"/>
          <w:szCs w:val="24"/>
        </w:rPr>
        <w:lastRenderedPageBreak/>
        <w:t>6.2 安装本软件可能会影响第三方软件、应用程序或第三方服务的可用性。高禾泰不保证本软件所包含的功能或服务会符合您的要求，也不保证软件和服务将免于任何错误或将提供连续持久的服务，并不保证本软件将兼容任何第三方软件或者第三方服务。</w:t>
      </w:r>
    </w:p>
    <w:p w:rsidR="00E6374C" w:rsidRPr="00E6374C" w:rsidRDefault="00E6374C" w:rsidP="00E6374C">
      <w:pPr>
        <w:widowControl/>
        <w:shd w:val="clear" w:color="auto" w:fill="FFFFFF"/>
        <w:spacing w:line="480" w:lineRule="atLeast"/>
        <w:jc w:val="left"/>
        <w:rPr>
          <w:rFonts w:ascii="微软雅黑" w:eastAsia="微软雅黑" w:hAnsi="微软雅黑" w:cs="宋体" w:hint="eastAsia"/>
          <w:color w:val="666666"/>
          <w:kern w:val="0"/>
          <w:sz w:val="24"/>
          <w:szCs w:val="24"/>
        </w:rPr>
      </w:pPr>
      <w:r w:rsidRPr="00E6374C">
        <w:rPr>
          <w:rFonts w:ascii="微软雅黑" w:eastAsia="微软雅黑" w:hAnsi="微软雅黑" w:cs="宋体" w:hint="eastAsia"/>
          <w:color w:val="666666"/>
          <w:kern w:val="0"/>
          <w:sz w:val="24"/>
          <w:szCs w:val="24"/>
        </w:rPr>
        <w:t>6.3 本软件或服务不适用于若软件或服务出现故障或时间延误、或所提供的内容、数据或信息出现错误或不准确时，可能会导致人身伤亡或严重的环境损害的情况，包括但不限于操作核能设施、飞机导航通信系统、空中交通管制系统、生命维持设备或者任何武器系统。</w:t>
      </w:r>
    </w:p>
    <w:p w:rsidR="00E6374C" w:rsidRPr="00E6374C" w:rsidRDefault="00E6374C" w:rsidP="00E6374C">
      <w:pPr>
        <w:widowControl/>
        <w:shd w:val="clear" w:color="auto" w:fill="FFFFFF"/>
        <w:spacing w:line="480" w:lineRule="atLeast"/>
        <w:jc w:val="left"/>
        <w:rPr>
          <w:rFonts w:ascii="微软雅黑" w:eastAsia="微软雅黑" w:hAnsi="微软雅黑" w:cs="宋体" w:hint="eastAsia"/>
          <w:color w:val="666666"/>
          <w:kern w:val="0"/>
          <w:sz w:val="24"/>
          <w:szCs w:val="24"/>
        </w:rPr>
      </w:pPr>
      <w:r w:rsidRPr="00E6374C">
        <w:rPr>
          <w:rFonts w:ascii="微软雅黑" w:eastAsia="微软雅黑" w:hAnsi="微软雅黑" w:cs="宋体" w:hint="eastAsia"/>
          <w:b/>
          <w:bCs/>
          <w:color w:val="666666"/>
          <w:kern w:val="0"/>
          <w:sz w:val="24"/>
          <w:szCs w:val="24"/>
        </w:rPr>
        <w:t>7. 责任限制</w:t>
      </w:r>
    </w:p>
    <w:p w:rsidR="00E6374C" w:rsidRPr="00E6374C" w:rsidRDefault="00E6374C" w:rsidP="00E6374C">
      <w:pPr>
        <w:widowControl/>
        <w:shd w:val="clear" w:color="auto" w:fill="FFFFFF"/>
        <w:spacing w:line="480" w:lineRule="atLeast"/>
        <w:jc w:val="left"/>
        <w:rPr>
          <w:rFonts w:ascii="微软雅黑" w:eastAsia="微软雅黑" w:hAnsi="微软雅黑" w:cs="宋体" w:hint="eastAsia"/>
          <w:color w:val="666666"/>
          <w:kern w:val="0"/>
          <w:sz w:val="24"/>
          <w:szCs w:val="24"/>
        </w:rPr>
      </w:pPr>
      <w:r w:rsidRPr="00E6374C">
        <w:rPr>
          <w:rFonts w:ascii="微软雅黑" w:eastAsia="微软雅黑" w:hAnsi="微软雅黑" w:cs="宋体" w:hint="eastAsia"/>
          <w:color w:val="666666"/>
          <w:kern w:val="0"/>
          <w:sz w:val="24"/>
          <w:szCs w:val="24"/>
        </w:rPr>
        <w:t>7.1 对因为意外事故、滥用、错误使用、擅自修改所引起的软件使用问题，高禾泰不承担任何责任。</w:t>
      </w:r>
    </w:p>
    <w:p w:rsidR="00E6374C" w:rsidRPr="00E6374C" w:rsidRDefault="00E6374C" w:rsidP="00E6374C">
      <w:pPr>
        <w:widowControl/>
        <w:shd w:val="clear" w:color="auto" w:fill="FFFFFF"/>
        <w:spacing w:line="480" w:lineRule="atLeast"/>
        <w:jc w:val="left"/>
        <w:rPr>
          <w:rFonts w:ascii="微软雅黑" w:eastAsia="微软雅黑" w:hAnsi="微软雅黑" w:cs="宋体" w:hint="eastAsia"/>
          <w:color w:val="666666"/>
          <w:kern w:val="0"/>
          <w:sz w:val="24"/>
          <w:szCs w:val="24"/>
        </w:rPr>
      </w:pPr>
      <w:r w:rsidRPr="00E6374C">
        <w:rPr>
          <w:rFonts w:ascii="微软雅黑" w:eastAsia="微软雅黑" w:hAnsi="微软雅黑" w:cs="宋体" w:hint="eastAsia"/>
          <w:color w:val="666666"/>
          <w:kern w:val="0"/>
          <w:sz w:val="24"/>
          <w:szCs w:val="24"/>
        </w:rPr>
        <w:t>7.2 对因为使用软件引起的其他任何附带的、间接的或惩罚性的损失，包括但不限于商业利润的损失、不能发送或接收任何数据、业务中断、信息或数据的丢失，财产损失，人身伤害，无论是基于何种责任理论 (合同、侵权、过失或其他) 高禾泰及其雇员、许可方及其关联公司都不承担赔偿责任，即使已被告知存在此种损害的可能性。如当地法律禁止对人身伤害、间接损失等进行责任限制，则相关的条款将不适用于您。</w:t>
      </w:r>
    </w:p>
    <w:p w:rsidR="00E6374C" w:rsidRPr="00E6374C" w:rsidRDefault="00E6374C" w:rsidP="00E6374C">
      <w:pPr>
        <w:widowControl/>
        <w:shd w:val="clear" w:color="auto" w:fill="FFFFFF"/>
        <w:spacing w:line="480" w:lineRule="atLeast"/>
        <w:jc w:val="left"/>
        <w:rPr>
          <w:rFonts w:ascii="微软雅黑" w:eastAsia="微软雅黑" w:hAnsi="微软雅黑" w:cs="宋体" w:hint="eastAsia"/>
          <w:color w:val="666666"/>
          <w:kern w:val="0"/>
          <w:sz w:val="24"/>
          <w:szCs w:val="24"/>
        </w:rPr>
      </w:pPr>
      <w:r w:rsidRPr="00E6374C">
        <w:rPr>
          <w:rFonts w:ascii="微软雅黑" w:eastAsia="微软雅黑" w:hAnsi="微软雅黑" w:cs="宋体" w:hint="eastAsia"/>
          <w:color w:val="666666"/>
          <w:kern w:val="0"/>
          <w:sz w:val="24"/>
          <w:szCs w:val="24"/>
        </w:rPr>
        <w:t>7.3 在适用法允许的最大范围内，高禾泰对您因为使用软件而遭受的损失的最大责任以您购买该软件所支付的价款为限（除非基于法律规定，基于高禾泰的过失导致的人身伤亡不得受此限制）。</w:t>
      </w:r>
    </w:p>
    <w:p w:rsidR="00E6374C" w:rsidRPr="00E6374C" w:rsidRDefault="00E6374C" w:rsidP="00E6374C">
      <w:pPr>
        <w:widowControl/>
        <w:shd w:val="clear" w:color="auto" w:fill="FFFFFF"/>
        <w:spacing w:line="480" w:lineRule="atLeast"/>
        <w:jc w:val="left"/>
        <w:rPr>
          <w:rFonts w:ascii="微软雅黑" w:eastAsia="微软雅黑" w:hAnsi="微软雅黑" w:cs="宋体" w:hint="eastAsia"/>
          <w:color w:val="666666"/>
          <w:kern w:val="0"/>
          <w:sz w:val="24"/>
          <w:szCs w:val="24"/>
        </w:rPr>
      </w:pPr>
      <w:r w:rsidRPr="00E6374C">
        <w:rPr>
          <w:rFonts w:ascii="微软雅黑" w:eastAsia="微软雅黑" w:hAnsi="微软雅黑" w:cs="宋体" w:hint="eastAsia"/>
          <w:b/>
          <w:bCs/>
          <w:color w:val="666666"/>
          <w:kern w:val="0"/>
          <w:sz w:val="24"/>
          <w:szCs w:val="24"/>
        </w:rPr>
        <w:t>8. 技术支持</w:t>
      </w:r>
    </w:p>
    <w:p w:rsidR="00E6374C" w:rsidRPr="00E6374C" w:rsidRDefault="00E6374C" w:rsidP="00E6374C">
      <w:pPr>
        <w:widowControl/>
        <w:shd w:val="clear" w:color="auto" w:fill="FFFFFF"/>
        <w:spacing w:line="480" w:lineRule="atLeast"/>
        <w:jc w:val="left"/>
        <w:rPr>
          <w:rFonts w:ascii="微软雅黑" w:eastAsia="微软雅黑" w:hAnsi="微软雅黑" w:cs="宋体" w:hint="eastAsia"/>
          <w:color w:val="666666"/>
          <w:kern w:val="0"/>
          <w:sz w:val="24"/>
          <w:szCs w:val="24"/>
        </w:rPr>
      </w:pPr>
      <w:r w:rsidRPr="00E6374C">
        <w:rPr>
          <w:rFonts w:ascii="微软雅黑" w:eastAsia="微软雅黑" w:hAnsi="微软雅黑" w:cs="宋体" w:hint="eastAsia"/>
          <w:color w:val="666666"/>
          <w:kern w:val="0"/>
          <w:sz w:val="24"/>
          <w:szCs w:val="24"/>
        </w:rPr>
        <w:t>本协议下，高禾泰不提供关于软件的任何技术支持服务。</w:t>
      </w:r>
    </w:p>
    <w:p w:rsidR="00E6374C" w:rsidRPr="00E6374C" w:rsidRDefault="00E6374C" w:rsidP="00E6374C">
      <w:pPr>
        <w:widowControl/>
        <w:shd w:val="clear" w:color="auto" w:fill="FFFFFF"/>
        <w:spacing w:line="480" w:lineRule="atLeast"/>
        <w:jc w:val="left"/>
        <w:rPr>
          <w:rFonts w:ascii="微软雅黑" w:eastAsia="微软雅黑" w:hAnsi="微软雅黑" w:cs="宋体" w:hint="eastAsia"/>
          <w:color w:val="666666"/>
          <w:kern w:val="0"/>
          <w:sz w:val="24"/>
          <w:szCs w:val="24"/>
        </w:rPr>
      </w:pPr>
      <w:r w:rsidRPr="00E6374C">
        <w:rPr>
          <w:rFonts w:ascii="微软雅黑" w:eastAsia="微软雅黑" w:hAnsi="微软雅黑" w:cs="宋体" w:hint="eastAsia"/>
          <w:b/>
          <w:bCs/>
          <w:color w:val="666666"/>
          <w:kern w:val="0"/>
          <w:sz w:val="24"/>
          <w:szCs w:val="24"/>
        </w:rPr>
        <w:lastRenderedPageBreak/>
        <w:t>9. 出口管制</w:t>
      </w:r>
    </w:p>
    <w:p w:rsidR="00E6374C" w:rsidRPr="00E6374C" w:rsidRDefault="00E6374C" w:rsidP="00E6374C">
      <w:pPr>
        <w:widowControl/>
        <w:shd w:val="clear" w:color="auto" w:fill="FFFFFF"/>
        <w:spacing w:line="480" w:lineRule="atLeast"/>
        <w:jc w:val="left"/>
        <w:rPr>
          <w:rFonts w:ascii="微软雅黑" w:eastAsia="微软雅黑" w:hAnsi="微软雅黑" w:cs="宋体" w:hint="eastAsia"/>
          <w:color w:val="666666"/>
          <w:kern w:val="0"/>
          <w:sz w:val="24"/>
          <w:szCs w:val="24"/>
        </w:rPr>
      </w:pPr>
      <w:r w:rsidRPr="00E6374C">
        <w:rPr>
          <w:rFonts w:ascii="微软雅黑" w:eastAsia="微软雅黑" w:hAnsi="微软雅黑" w:cs="宋体" w:hint="eastAsia"/>
          <w:color w:val="666666"/>
          <w:kern w:val="0"/>
          <w:sz w:val="24"/>
          <w:szCs w:val="24"/>
        </w:rPr>
        <w:t>您应遵守适用的出口管制法律，包括但不限于美国、欧洲和中国对于软件所含技术的出口管制法律法规。</w:t>
      </w:r>
    </w:p>
    <w:p w:rsidR="00E6374C" w:rsidRPr="00E6374C" w:rsidRDefault="00E6374C" w:rsidP="00E6374C">
      <w:pPr>
        <w:widowControl/>
        <w:shd w:val="clear" w:color="auto" w:fill="FFFFFF"/>
        <w:spacing w:line="480" w:lineRule="atLeast"/>
        <w:jc w:val="left"/>
        <w:rPr>
          <w:rFonts w:ascii="微软雅黑" w:eastAsia="微软雅黑" w:hAnsi="微软雅黑" w:cs="宋体" w:hint="eastAsia"/>
          <w:color w:val="666666"/>
          <w:kern w:val="0"/>
          <w:sz w:val="24"/>
          <w:szCs w:val="24"/>
        </w:rPr>
      </w:pPr>
      <w:r w:rsidRPr="00E6374C">
        <w:rPr>
          <w:rFonts w:ascii="微软雅黑" w:eastAsia="微软雅黑" w:hAnsi="微软雅黑" w:cs="宋体" w:hint="eastAsia"/>
          <w:b/>
          <w:bCs/>
          <w:color w:val="666666"/>
          <w:kern w:val="0"/>
          <w:sz w:val="24"/>
          <w:szCs w:val="24"/>
        </w:rPr>
        <w:t>10. 通知</w:t>
      </w:r>
    </w:p>
    <w:p w:rsidR="00E6374C" w:rsidRPr="00E6374C" w:rsidRDefault="00E6374C" w:rsidP="00E6374C">
      <w:pPr>
        <w:widowControl/>
        <w:shd w:val="clear" w:color="auto" w:fill="FFFFFF"/>
        <w:spacing w:line="480" w:lineRule="atLeast"/>
        <w:jc w:val="left"/>
        <w:rPr>
          <w:rFonts w:ascii="微软雅黑" w:eastAsia="微软雅黑" w:hAnsi="微软雅黑" w:cs="宋体" w:hint="eastAsia"/>
          <w:color w:val="666666"/>
          <w:kern w:val="0"/>
          <w:sz w:val="24"/>
          <w:szCs w:val="24"/>
        </w:rPr>
      </w:pPr>
      <w:r w:rsidRPr="00E6374C">
        <w:rPr>
          <w:rFonts w:ascii="微软雅黑" w:eastAsia="微软雅黑" w:hAnsi="微软雅黑" w:cs="宋体" w:hint="eastAsia"/>
          <w:color w:val="666666"/>
          <w:kern w:val="0"/>
          <w:sz w:val="24"/>
          <w:szCs w:val="24"/>
        </w:rPr>
        <w:t>与本协议有关的通知、联系都应该采取书面方式，并通过挂号或设有回执的方式邮寄。</w:t>
      </w:r>
    </w:p>
    <w:p w:rsidR="00E6374C" w:rsidRPr="00E6374C" w:rsidRDefault="00E6374C" w:rsidP="00E6374C">
      <w:pPr>
        <w:widowControl/>
        <w:shd w:val="clear" w:color="auto" w:fill="FFFFFF"/>
        <w:spacing w:line="480" w:lineRule="atLeast"/>
        <w:jc w:val="left"/>
        <w:rPr>
          <w:rFonts w:ascii="微软雅黑" w:eastAsia="微软雅黑" w:hAnsi="微软雅黑" w:cs="宋体" w:hint="eastAsia"/>
          <w:color w:val="666666"/>
          <w:kern w:val="0"/>
          <w:sz w:val="24"/>
          <w:szCs w:val="24"/>
        </w:rPr>
      </w:pPr>
      <w:r w:rsidRPr="00E6374C">
        <w:rPr>
          <w:rFonts w:ascii="微软雅黑" w:eastAsia="微软雅黑" w:hAnsi="微软雅黑" w:cs="宋体" w:hint="eastAsia"/>
          <w:b/>
          <w:bCs/>
          <w:color w:val="666666"/>
          <w:kern w:val="0"/>
          <w:sz w:val="24"/>
          <w:szCs w:val="24"/>
        </w:rPr>
        <w:t>11. 争议的解决和适用法律</w:t>
      </w:r>
    </w:p>
    <w:p w:rsidR="00E6374C" w:rsidRPr="00E6374C" w:rsidRDefault="00E6374C" w:rsidP="00E6374C">
      <w:pPr>
        <w:widowControl/>
        <w:shd w:val="clear" w:color="auto" w:fill="FFFFFF"/>
        <w:spacing w:line="480" w:lineRule="atLeast"/>
        <w:jc w:val="left"/>
        <w:rPr>
          <w:rFonts w:ascii="微软雅黑" w:eastAsia="微软雅黑" w:hAnsi="微软雅黑" w:cs="宋体" w:hint="eastAsia"/>
          <w:color w:val="666666"/>
          <w:kern w:val="0"/>
          <w:sz w:val="24"/>
          <w:szCs w:val="24"/>
        </w:rPr>
      </w:pPr>
      <w:r w:rsidRPr="00E6374C">
        <w:rPr>
          <w:rFonts w:ascii="微软雅黑" w:eastAsia="微软雅黑" w:hAnsi="微软雅黑" w:cs="宋体" w:hint="eastAsia"/>
          <w:color w:val="666666"/>
          <w:kern w:val="0"/>
          <w:sz w:val="24"/>
          <w:szCs w:val="24"/>
        </w:rPr>
        <w:t>11.1 本协议遵循中华人民共和国法律，并受其管制。</w:t>
      </w:r>
    </w:p>
    <w:p w:rsidR="00E6374C" w:rsidRPr="00E6374C" w:rsidRDefault="00E6374C" w:rsidP="00E6374C">
      <w:pPr>
        <w:widowControl/>
        <w:shd w:val="clear" w:color="auto" w:fill="FFFFFF"/>
        <w:spacing w:line="480" w:lineRule="atLeast"/>
        <w:jc w:val="left"/>
        <w:rPr>
          <w:rFonts w:ascii="微软雅黑" w:eastAsia="微软雅黑" w:hAnsi="微软雅黑" w:cs="宋体" w:hint="eastAsia"/>
          <w:color w:val="666666"/>
          <w:kern w:val="0"/>
          <w:sz w:val="24"/>
          <w:szCs w:val="24"/>
        </w:rPr>
      </w:pPr>
      <w:r w:rsidRPr="00E6374C">
        <w:rPr>
          <w:rFonts w:ascii="微软雅黑" w:eastAsia="微软雅黑" w:hAnsi="微软雅黑" w:cs="宋体" w:hint="eastAsia"/>
          <w:color w:val="666666"/>
          <w:kern w:val="0"/>
          <w:sz w:val="24"/>
          <w:szCs w:val="24"/>
        </w:rPr>
        <w:t>11.2 与本协议有关的任何争议，双方首先应该进行友好协商，如果协商不成，任何一方均可向广州市天河区人民法院提起诉讼。</w:t>
      </w:r>
    </w:p>
    <w:p w:rsidR="00E6374C" w:rsidRPr="00E6374C" w:rsidRDefault="00E6374C" w:rsidP="00E6374C">
      <w:pPr>
        <w:widowControl/>
        <w:shd w:val="clear" w:color="auto" w:fill="FFFFFF"/>
        <w:spacing w:line="480" w:lineRule="atLeast"/>
        <w:jc w:val="left"/>
        <w:rPr>
          <w:rFonts w:ascii="微软雅黑" w:eastAsia="微软雅黑" w:hAnsi="微软雅黑" w:cs="宋体" w:hint="eastAsia"/>
          <w:color w:val="666666"/>
          <w:kern w:val="0"/>
          <w:sz w:val="24"/>
          <w:szCs w:val="24"/>
        </w:rPr>
      </w:pPr>
      <w:r w:rsidRPr="00E6374C">
        <w:rPr>
          <w:rFonts w:ascii="微软雅黑" w:eastAsia="微软雅黑" w:hAnsi="微软雅黑" w:cs="宋体" w:hint="eastAsia"/>
          <w:b/>
          <w:bCs/>
          <w:color w:val="666666"/>
          <w:kern w:val="0"/>
          <w:sz w:val="24"/>
          <w:szCs w:val="24"/>
        </w:rPr>
        <w:t>12. 完整性</w:t>
      </w:r>
    </w:p>
    <w:p w:rsidR="00E6374C" w:rsidRPr="00E6374C" w:rsidRDefault="00E6374C" w:rsidP="00E6374C">
      <w:pPr>
        <w:widowControl/>
        <w:shd w:val="clear" w:color="auto" w:fill="FFFFFF"/>
        <w:spacing w:line="480" w:lineRule="atLeast"/>
        <w:jc w:val="left"/>
        <w:rPr>
          <w:rFonts w:ascii="微软雅黑" w:eastAsia="微软雅黑" w:hAnsi="微软雅黑" w:cs="宋体" w:hint="eastAsia"/>
          <w:color w:val="666666"/>
          <w:kern w:val="0"/>
          <w:sz w:val="24"/>
          <w:szCs w:val="24"/>
        </w:rPr>
      </w:pPr>
      <w:r w:rsidRPr="00E6374C">
        <w:rPr>
          <w:rFonts w:ascii="微软雅黑" w:eastAsia="微软雅黑" w:hAnsi="微软雅黑" w:cs="宋体" w:hint="eastAsia"/>
          <w:color w:val="666666"/>
          <w:kern w:val="0"/>
          <w:sz w:val="24"/>
          <w:szCs w:val="24"/>
        </w:rPr>
        <w:t>您与高禾泰之间达成的本协议及附件将约束您所有的软件使用行为，并取代所有之前双方达成的关于软件使用的任何协议。当您使用或采购开源软件、第三方产品，或高禾泰的其他特定服务时，可能需要适用额外的条款及条件。</w:t>
      </w:r>
    </w:p>
    <w:p w:rsidR="00E6374C" w:rsidRPr="00E6374C" w:rsidRDefault="00E6374C">
      <w:pPr>
        <w:rPr>
          <w:rFonts w:hint="eastAsia"/>
        </w:rPr>
      </w:pPr>
      <w:bookmarkStart w:id="0" w:name="_GoBack"/>
      <w:bookmarkEnd w:id="0"/>
    </w:p>
    <w:sectPr w:rsidR="00E6374C" w:rsidRPr="00E6374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6F4" w:rsidRDefault="000D76F4" w:rsidP="00E6374C">
      <w:r>
        <w:separator/>
      </w:r>
    </w:p>
  </w:endnote>
  <w:endnote w:type="continuationSeparator" w:id="0">
    <w:p w:rsidR="000D76F4" w:rsidRDefault="000D76F4" w:rsidP="00E63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20000287" w:usb1="288F0000" w:usb2="00000016" w:usb3="00000000" w:csb0="0016019D"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6F4" w:rsidRDefault="000D76F4" w:rsidP="00E6374C">
      <w:r>
        <w:separator/>
      </w:r>
    </w:p>
  </w:footnote>
  <w:footnote w:type="continuationSeparator" w:id="0">
    <w:p w:rsidR="000D76F4" w:rsidRDefault="000D76F4" w:rsidP="00E637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A62"/>
    <w:rsid w:val="000D76F4"/>
    <w:rsid w:val="00B81884"/>
    <w:rsid w:val="00D15A62"/>
    <w:rsid w:val="00E637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E4552F-C39C-4392-A253-27EEAB3B9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37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6374C"/>
    <w:rPr>
      <w:sz w:val="18"/>
      <w:szCs w:val="18"/>
    </w:rPr>
  </w:style>
  <w:style w:type="paragraph" w:styleId="a4">
    <w:name w:val="footer"/>
    <w:basedOn w:val="a"/>
    <w:link w:val="Char0"/>
    <w:uiPriority w:val="99"/>
    <w:unhideWhenUsed/>
    <w:rsid w:val="00E6374C"/>
    <w:pPr>
      <w:tabs>
        <w:tab w:val="center" w:pos="4153"/>
        <w:tab w:val="right" w:pos="8306"/>
      </w:tabs>
      <w:snapToGrid w:val="0"/>
      <w:jc w:val="left"/>
    </w:pPr>
    <w:rPr>
      <w:sz w:val="18"/>
      <w:szCs w:val="18"/>
    </w:rPr>
  </w:style>
  <w:style w:type="character" w:customStyle="1" w:styleId="Char0">
    <w:name w:val="页脚 Char"/>
    <w:basedOn w:val="a0"/>
    <w:link w:val="a4"/>
    <w:uiPriority w:val="99"/>
    <w:rsid w:val="00E6374C"/>
    <w:rPr>
      <w:sz w:val="18"/>
      <w:szCs w:val="18"/>
    </w:rPr>
  </w:style>
  <w:style w:type="paragraph" w:styleId="a5">
    <w:name w:val="Normal (Web)"/>
    <w:basedOn w:val="a"/>
    <w:uiPriority w:val="99"/>
    <w:semiHidden/>
    <w:unhideWhenUsed/>
    <w:rsid w:val="00E6374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637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871033">
      <w:bodyDiv w:val="1"/>
      <w:marLeft w:val="0"/>
      <w:marRight w:val="0"/>
      <w:marTop w:val="0"/>
      <w:marBottom w:val="0"/>
      <w:divBdr>
        <w:top w:val="none" w:sz="0" w:space="0" w:color="auto"/>
        <w:left w:val="none" w:sz="0" w:space="0" w:color="auto"/>
        <w:bottom w:val="none" w:sz="0" w:space="0" w:color="auto"/>
        <w:right w:val="none" w:sz="0" w:space="0" w:color="auto"/>
      </w:divBdr>
      <w:divsChild>
        <w:div w:id="420638311">
          <w:marLeft w:val="0"/>
          <w:marRight w:val="0"/>
          <w:marTop w:val="0"/>
          <w:marBottom w:val="900"/>
          <w:divBdr>
            <w:top w:val="none" w:sz="0" w:space="0" w:color="auto"/>
            <w:left w:val="none" w:sz="0" w:space="0" w:color="auto"/>
            <w:bottom w:val="none" w:sz="0" w:space="0" w:color="auto"/>
            <w:right w:val="none" w:sz="0" w:space="0" w:color="auto"/>
          </w:divBdr>
        </w:div>
        <w:div w:id="292172255">
          <w:marLeft w:val="0"/>
          <w:marRight w:val="0"/>
          <w:marTop w:val="0"/>
          <w:marBottom w:val="9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396</Words>
  <Characters>2262</Characters>
  <Application>Microsoft Office Word</Application>
  <DocSecurity>0</DocSecurity>
  <Lines>18</Lines>
  <Paragraphs>5</Paragraphs>
  <ScaleCrop>false</ScaleCrop>
  <Company/>
  <LinksUpToDate>false</LinksUpToDate>
  <CharactersWithSpaces>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陈敏莹</dc:creator>
  <cp:keywords/>
  <dc:description/>
  <cp:lastModifiedBy>陈敏莹</cp:lastModifiedBy>
  <cp:revision>2</cp:revision>
  <dcterms:created xsi:type="dcterms:W3CDTF">2018-02-24T06:07:00Z</dcterms:created>
  <dcterms:modified xsi:type="dcterms:W3CDTF">2018-02-24T06:07:00Z</dcterms:modified>
</cp:coreProperties>
</file>