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AD15" w14:textId="0147F186" w:rsidR="00CB3BF5" w:rsidRDefault="00CB3BF5" w:rsidP="00CB3BF5">
      <w:r>
        <w:rPr>
          <w:rFonts w:hint="eastAsia"/>
        </w:rPr>
        <w:t>用户协议</w:t>
      </w:r>
    </w:p>
    <w:p w14:paraId="24C6E6DB" w14:textId="77777777" w:rsidR="00CB3BF5" w:rsidRDefault="00CB3BF5" w:rsidP="00CB3BF5">
      <w:r>
        <w:rPr>
          <w:rFonts w:hint="eastAsia"/>
        </w:rPr>
        <w:t>欢迎使用“集装箱”——设计师的全息模型库。</w:t>
      </w:r>
    </w:p>
    <w:p w14:paraId="7D932C6E" w14:textId="77777777" w:rsidR="00CB3BF5" w:rsidRDefault="00CB3BF5" w:rsidP="00CB3BF5">
      <w:r>
        <w:rPr>
          <w:rFonts w:hint="eastAsia"/>
        </w:rPr>
        <w:t>请您仔细阅读以下条款，如果您对本协议的任何条款表示异议，您可以选择不使用本软件或上传数据；您在本软件的功能下进行任何上传、下载和使用操作，则意味着您将同意遵守本协议下全部规定，并完全服从本软件权属公司的统一管理。</w:t>
      </w:r>
    </w:p>
    <w:p w14:paraId="121C861A" w14:textId="77777777" w:rsidR="00CB3BF5" w:rsidRDefault="00CB3BF5" w:rsidP="00CB3BF5"/>
    <w:p w14:paraId="6B515CF3" w14:textId="77777777" w:rsidR="00CB3BF5" w:rsidRDefault="00CB3BF5" w:rsidP="00CB3BF5">
      <w:r>
        <w:rPr>
          <w:rFonts w:hint="eastAsia"/>
        </w:rPr>
        <w:t>第一章</w:t>
      </w:r>
      <w:r>
        <w:t xml:space="preserve"> 总则</w:t>
      </w:r>
    </w:p>
    <w:p w14:paraId="2B67B763" w14:textId="77777777" w:rsidR="00CB3BF5" w:rsidRDefault="00CB3BF5" w:rsidP="00CB3BF5">
      <w:r>
        <w:rPr>
          <w:rFonts w:hint="eastAsia"/>
        </w:rPr>
        <w:t>第</w:t>
      </w:r>
      <w:r>
        <w:t xml:space="preserve">1条 “集装箱”软件为上海华建数创科技有限公司注册商品，任何人未经我公司许可，不得以任何形式擅自转售。 </w:t>
      </w:r>
    </w:p>
    <w:p w14:paraId="44F31407" w14:textId="77777777" w:rsidR="00CB3BF5" w:rsidRDefault="00CB3BF5" w:rsidP="00CB3BF5">
      <w:r>
        <w:rPr>
          <w:rFonts w:hint="eastAsia"/>
        </w:rPr>
        <w:t>第</w:t>
      </w:r>
      <w:r>
        <w:t>2条 我公司所有权、经营权、管理权均属上海华建数创科技有限公司。</w:t>
      </w:r>
    </w:p>
    <w:p w14:paraId="3C5419D3" w14:textId="77777777" w:rsidR="00CB3BF5" w:rsidRDefault="00CB3BF5" w:rsidP="00CB3BF5">
      <w:r>
        <w:rPr>
          <w:rFonts w:hint="eastAsia"/>
        </w:rPr>
        <w:t>第</w:t>
      </w:r>
      <w:r>
        <w:t>3条 本协议最终解释权归属上海华建数创科技有限公司，以下简称“我公司”。</w:t>
      </w:r>
    </w:p>
    <w:p w14:paraId="016F7FDC" w14:textId="77777777" w:rsidR="00CB3BF5" w:rsidRDefault="00CB3BF5" w:rsidP="00CB3BF5">
      <w:r>
        <w:rPr>
          <w:rFonts w:hint="eastAsia"/>
        </w:rPr>
        <w:t>第二章</w:t>
      </w:r>
      <w:r>
        <w:t xml:space="preserve"> 用户</w:t>
      </w:r>
    </w:p>
    <w:p w14:paraId="2D88C3FC" w14:textId="77777777" w:rsidR="00CB3BF5" w:rsidRDefault="00CB3BF5" w:rsidP="00CB3BF5">
      <w:r>
        <w:rPr>
          <w:rFonts w:hint="eastAsia"/>
        </w:rPr>
        <w:t>第</w:t>
      </w:r>
      <w:r>
        <w:t>4条 凡是注册用户和浏览用户均为我公司授权用户（以下统称“用户”）。</w:t>
      </w:r>
    </w:p>
    <w:p w14:paraId="72D362B4" w14:textId="77777777" w:rsidR="00CB3BF5" w:rsidRDefault="00CB3BF5" w:rsidP="00CB3BF5">
      <w:r>
        <w:rPr>
          <w:rFonts w:hint="eastAsia"/>
        </w:rPr>
        <w:t>第</w:t>
      </w:r>
      <w:r>
        <w:t>5条 用户的个人信息受到保护，不接受任何个人或单位的查询。国家机关依法查询除外，用户的个人设置公开除外。</w:t>
      </w:r>
    </w:p>
    <w:p w14:paraId="327E75A9" w14:textId="77777777" w:rsidR="00CB3BF5" w:rsidRDefault="00CB3BF5" w:rsidP="00CB3BF5">
      <w:r>
        <w:rPr>
          <w:rFonts w:hint="eastAsia"/>
        </w:rPr>
        <w:t>第</w:t>
      </w:r>
      <w:r>
        <w:t>6条 用户享有言论自由的权利。</w:t>
      </w:r>
    </w:p>
    <w:p w14:paraId="3874A398" w14:textId="77777777" w:rsidR="00CB3BF5" w:rsidRDefault="00CB3BF5" w:rsidP="00CB3BF5">
      <w:r>
        <w:rPr>
          <w:rFonts w:hint="eastAsia"/>
        </w:rPr>
        <w:t>第</w:t>
      </w:r>
      <w:r>
        <w:t>7条 用户应承</w:t>
      </w:r>
      <w:proofErr w:type="gramStart"/>
      <w:r>
        <w:t>担一切</w:t>
      </w:r>
      <w:proofErr w:type="gramEnd"/>
      <w:r>
        <w:t>因其个人的行为而直接或间接导致的民事或刑事法律责任</w:t>
      </w:r>
    </w:p>
    <w:p w14:paraId="6DB4D7D5" w14:textId="77777777" w:rsidR="00CB3BF5" w:rsidRDefault="00CB3BF5" w:rsidP="00CB3BF5">
      <w:r>
        <w:rPr>
          <w:rFonts w:hint="eastAsia"/>
        </w:rPr>
        <w:t>第</w:t>
      </w:r>
      <w:r>
        <w:t>8条 因用户行为给上海华建数创科技有限公司造成损失的，用户应负责赔偿。</w:t>
      </w:r>
    </w:p>
    <w:p w14:paraId="4DC8E982" w14:textId="77777777" w:rsidR="00CB3BF5" w:rsidRDefault="00CB3BF5" w:rsidP="00CB3BF5">
      <w:r>
        <w:rPr>
          <w:rFonts w:hint="eastAsia"/>
        </w:rPr>
        <w:t>第</w:t>
      </w:r>
      <w:r>
        <w:t>9条 我公司拥有对违反本协议的用户进行处理的权力，直至禁止其在我公司上传及下载</w:t>
      </w:r>
      <w:bookmarkStart w:id="0" w:name="_GoBack"/>
      <w:bookmarkEnd w:id="0"/>
      <w:r>
        <w:t>模型，资料等素材。</w:t>
      </w:r>
    </w:p>
    <w:p w14:paraId="2FB3060E" w14:textId="77777777" w:rsidR="00CB3BF5" w:rsidRDefault="00CB3BF5" w:rsidP="00CB3BF5">
      <w:r>
        <w:rPr>
          <w:rFonts w:hint="eastAsia"/>
        </w:rPr>
        <w:t>第</w:t>
      </w:r>
      <w:r>
        <w:t>10条 禁止任何使用工具对我公司的素材进行批量采集行为。</w:t>
      </w:r>
    </w:p>
    <w:p w14:paraId="01FC1B29" w14:textId="77777777" w:rsidR="00CB3BF5" w:rsidRDefault="00CB3BF5" w:rsidP="00CB3BF5">
      <w:r>
        <w:rPr>
          <w:rFonts w:hint="eastAsia"/>
        </w:rPr>
        <w:t>第</w:t>
      </w:r>
      <w:r>
        <w:t>11条 任何用户发现自己素材被他人上传到我公司均有权对上传者进行投诉。</w:t>
      </w:r>
    </w:p>
    <w:p w14:paraId="3FAA9FBA" w14:textId="77777777" w:rsidR="00CB3BF5" w:rsidRDefault="00CB3BF5" w:rsidP="00CB3BF5">
      <w:r>
        <w:rPr>
          <w:rFonts w:hint="eastAsia"/>
        </w:rPr>
        <w:t>第三章</w:t>
      </w:r>
      <w:r>
        <w:t xml:space="preserve"> 版权声明</w:t>
      </w:r>
    </w:p>
    <w:p w14:paraId="0FBE8661" w14:textId="77777777" w:rsidR="00CB3BF5" w:rsidRDefault="00CB3BF5" w:rsidP="00CB3BF5">
      <w:r>
        <w:rPr>
          <w:rFonts w:hint="eastAsia"/>
        </w:rPr>
        <w:t>第</w:t>
      </w:r>
      <w:r>
        <w:t>12条 我公司独立拥有或与相关内容提供者共同拥有设计本网站内相关内容的版权和</w:t>
      </w:r>
      <w:proofErr w:type="gramStart"/>
      <w:r>
        <w:t>或</w:t>
      </w:r>
      <w:proofErr w:type="gramEnd"/>
      <w:r>
        <w:t xml:space="preserve">其他相关知识产权。 </w:t>
      </w:r>
    </w:p>
    <w:p w14:paraId="1B35FF9F" w14:textId="77777777" w:rsidR="00CB3BF5" w:rsidRDefault="00CB3BF5" w:rsidP="00CB3BF5">
      <w:r>
        <w:rPr>
          <w:rFonts w:hint="eastAsia"/>
        </w:rPr>
        <w:t>第</w:t>
      </w:r>
      <w:r>
        <w:t>13条 除非中国法律另有规定，未经我公司书面许可，对于我公司拥有版权或其他知识产权的任何内容，任何人不得复制或在非我公司所属的服务器上做镜像或以其他任何方式进行使用。</w:t>
      </w:r>
    </w:p>
    <w:p w14:paraId="019C3C13" w14:textId="77777777" w:rsidR="00CB3BF5" w:rsidRDefault="00CB3BF5" w:rsidP="00CB3BF5">
      <w:r>
        <w:rPr>
          <w:rFonts w:hint="eastAsia"/>
        </w:rPr>
        <w:t>第</w:t>
      </w:r>
      <w:r>
        <w:t>14条 对于通过</w:t>
      </w:r>
      <w:proofErr w:type="gramStart"/>
      <w:r>
        <w:t>本官网发布</w:t>
      </w:r>
      <w:proofErr w:type="gramEnd"/>
      <w:r>
        <w:t>的作品，本</w:t>
      </w:r>
      <w:proofErr w:type="gramStart"/>
      <w:r>
        <w:t>官网受</w:t>
      </w:r>
      <w:proofErr w:type="gramEnd"/>
      <w:r>
        <w:t>著作权人委托禁止任何媒体、网站或个人在未经书面授权的情况下转载使用。</w:t>
      </w:r>
    </w:p>
    <w:p w14:paraId="61B9590D" w14:textId="77777777" w:rsidR="00CB3BF5" w:rsidRDefault="00CB3BF5" w:rsidP="00CB3BF5">
      <w:r>
        <w:rPr>
          <w:rFonts w:hint="eastAsia"/>
        </w:rPr>
        <w:t>违反上述声明者，我公司将依法追究其法律责任。</w:t>
      </w:r>
    </w:p>
    <w:p w14:paraId="1E9A31C0" w14:textId="77777777" w:rsidR="00CB3BF5" w:rsidRDefault="00CB3BF5" w:rsidP="00CB3BF5">
      <w:r>
        <w:rPr>
          <w:rFonts w:hint="eastAsia"/>
        </w:rPr>
        <w:t>第四章</w:t>
      </w:r>
      <w:r>
        <w:t xml:space="preserve"> 免责声明</w:t>
      </w:r>
    </w:p>
    <w:p w14:paraId="1C735284" w14:textId="77777777" w:rsidR="00CB3BF5" w:rsidRDefault="00CB3BF5" w:rsidP="00CB3BF5">
      <w:r>
        <w:rPr>
          <w:rFonts w:hint="eastAsia"/>
        </w:rPr>
        <w:t>第</w:t>
      </w:r>
      <w:r>
        <w:t>15条 本网站提醒您：所有用户在使用本网站前，请您务必仔细阅读并透彻理解本声明。您可以选择不使用本网站，但如果您使用本网站，您的使用行为将被视为对本声明全部内容的认可。</w:t>
      </w:r>
    </w:p>
    <w:p w14:paraId="0F315B89" w14:textId="77777777" w:rsidR="00CB3BF5" w:rsidRDefault="00CB3BF5" w:rsidP="00CB3BF5">
      <w:r>
        <w:rPr>
          <w:rFonts w:hint="eastAsia"/>
        </w:rPr>
        <w:t>第</w:t>
      </w:r>
      <w:r>
        <w:t>16条 本网站如因系统维护或升级而需暂停服务时，将事先公告。若因网络状况、通讯线路、第三方网站等任何原因或其他不可抗力而导致您不能正常使用本网站，对于暂停服务期间造成的一切不便与损失，本网站不负任何责任。</w:t>
      </w:r>
    </w:p>
    <w:p w14:paraId="7391587B" w14:textId="77777777" w:rsidR="00CB3BF5" w:rsidRDefault="00CB3BF5" w:rsidP="00CB3BF5">
      <w:r>
        <w:rPr>
          <w:rFonts w:hint="eastAsia"/>
        </w:rPr>
        <w:t>第</w:t>
      </w:r>
      <w:r>
        <w:t>17条 任何通过使用本网站而搜索链接到的第三方网页均系他人制作或提供，您可能从该第三方网页上获得资讯及享用服务，本网站对其合法性概不负责，亦不承担任何法律责任。</w:t>
      </w:r>
    </w:p>
    <w:p w14:paraId="29FC4BFD" w14:textId="77777777" w:rsidR="00CB3BF5" w:rsidRDefault="00CB3BF5" w:rsidP="00CB3BF5">
      <w:r>
        <w:rPr>
          <w:rFonts w:hint="eastAsia"/>
        </w:rPr>
        <w:t>第</w:t>
      </w:r>
      <w:r>
        <w:t>18条 本网站尊重并保护所有使用本网站用户的个人隐私权，</w:t>
      </w:r>
      <w:proofErr w:type="gramStart"/>
      <w:r>
        <w:t>您注册</w:t>
      </w:r>
      <w:proofErr w:type="gramEnd"/>
      <w:r>
        <w:t>的用户名、电子邮件地址等个人资料，</w:t>
      </w:r>
      <w:proofErr w:type="gramStart"/>
      <w:r>
        <w:t>非经您亲自</w:t>
      </w:r>
      <w:proofErr w:type="gramEnd"/>
      <w:r>
        <w:t>许可或根据相关法律、法规的强制性规定，本网站不会主动地泄露给第三方。本网站提醒您：您在使用搜索引擎时输入的关键字将不被认为是您的个人隐私资料。</w:t>
      </w:r>
    </w:p>
    <w:p w14:paraId="4EFBF290" w14:textId="77777777" w:rsidR="00CB3BF5" w:rsidRDefault="00CB3BF5" w:rsidP="00CB3BF5">
      <w:r>
        <w:rPr>
          <w:rFonts w:hint="eastAsia"/>
        </w:rPr>
        <w:lastRenderedPageBreak/>
        <w:t>第</w:t>
      </w:r>
      <w:r>
        <w:t>19条 本网站会在您自愿选择服务或提供信息的情况下收集您的个人信息，并将这些信息进行整合，以便向您提供更好的用户服务。请您在注册时及时、详尽及准确的提供个人资料，并不断更新注册资料，符合及时、详尽准确的要求。所有原始键入的资料将引用为注册资料。如果因注册信息不真实而引起的问题，由您自行承担相应的后果。请您不要将您的</w:t>
      </w:r>
      <w:proofErr w:type="gramStart"/>
      <w:r>
        <w:t>帐号</w:t>
      </w:r>
      <w:proofErr w:type="gramEnd"/>
      <w:r>
        <w:t>、密码转让或出借予他人使用。如您发现您的</w:t>
      </w:r>
      <w:proofErr w:type="gramStart"/>
      <w:r>
        <w:t>帐号</w:t>
      </w:r>
      <w:proofErr w:type="gramEnd"/>
      <w:r>
        <w:t>遭他人非法使用，应立即通知本网站。因黑客行为或用户的保管疏忽导致</w:t>
      </w:r>
      <w:proofErr w:type="gramStart"/>
      <w:r>
        <w:t>帐号</w:t>
      </w:r>
      <w:proofErr w:type="gramEnd"/>
      <w:r>
        <w:t>、密码遭他人非法使用，本网站不承担责任。</w:t>
      </w:r>
    </w:p>
    <w:p w14:paraId="32956D5B" w14:textId="77777777" w:rsidR="00CB3BF5" w:rsidRDefault="00CB3BF5" w:rsidP="00CB3BF5">
      <w:r>
        <w:rPr>
          <w:rFonts w:hint="eastAsia"/>
        </w:rPr>
        <w:t>第</w:t>
      </w:r>
      <w:r>
        <w:t>20条 用户上传文字、图片、3D模型、视频资料，素材等作品须保证不存在任何权属纠纷，否则依此所产生的权属纠纷，本网站概不负责，亦不承担任何法律责任。 本网站之声明以及其修改权、更新权及最终解释权均属上海华建数创科技有限公司所有。</w:t>
      </w:r>
    </w:p>
    <w:p w14:paraId="29911D3E" w14:textId="77777777" w:rsidR="00CB3BF5" w:rsidRDefault="00CB3BF5" w:rsidP="00CB3BF5">
      <w:r>
        <w:rPr>
          <w:rFonts w:hint="eastAsia"/>
        </w:rPr>
        <w:t>第五章</w:t>
      </w:r>
      <w:r>
        <w:t xml:space="preserve"> 权利声明</w:t>
      </w:r>
    </w:p>
    <w:p w14:paraId="3F1B9D8E" w14:textId="77777777" w:rsidR="00CB3BF5" w:rsidRDefault="00CB3BF5" w:rsidP="00CB3BF5">
      <w:r>
        <w:rPr>
          <w:rFonts w:hint="eastAsia"/>
        </w:rPr>
        <w:t>第</w:t>
      </w:r>
      <w:r>
        <w:t>21条 我公司是供网友在线分享3D模型素材的开放平台，为网友提供的信息存储空间，平台上所累积的模型、图片、材质，均来自热心用户的积极上传。对于用户上传的文档内容之真实性引发的全部责任，由用户自行承担。我公司的用户不能侵犯包括他人的著作权在内的知识产权以及其他权利。一旦由于用户上传的模型、图片等资料发生权利纠纷或侵犯了任何第三方的合法权益，其责任由用户本人承担，因此给我公司或任何第三方造成损失的，用户应负责全额赔偿。</w:t>
      </w:r>
    </w:p>
    <w:p w14:paraId="217815BF" w14:textId="77777777" w:rsidR="00CB3BF5" w:rsidRDefault="00CB3BF5" w:rsidP="00CB3BF5">
      <w:r>
        <w:rPr>
          <w:rFonts w:hint="eastAsia"/>
        </w:rPr>
        <w:t>第</w:t>
      </w:r>
      <w:r>
        <w:t>22条 我公司用户不得侵犯包括他人的著作权在内的知识产权以及其他合法权利。如果由于用户上传的资料未经著作权人同意擅自对他人的作品进行全部或部分复制，修改，改编，翻译，汇编等，有可能侵害到他人的著作权时，不得把相关内容上</w:t>
      </w:r>
      <w:proofErr w:type="gramStart"/>
      <w:r>
        <w:t>传发布</w:t>
      </w:r>
      <w:proofErr w:type="gramEnd"/>
      <w:r>
        <w:t>到我公司。</w:t>
      </w:r>
    </w:p>
    <w:p w14:paraId="16E70CF7" w14:textId="77777777" w:rsidR="00CB3BF5" w:rsidRDefault="00CB3BF5" w:rsidP="00CB3BF5">
      <w:r>
        <w:rPr>
          <w:rFonts w:hint="eastAsia"/>
        </w:rPr>
        <w:t>第</w:t>
      </w:r>
      <w:r>
        <w:t>23条 用户承诺：其所上传的所有文件内容符合中国法律法规和规范性文件的相关规定，不侵犯任何第三方的合法权益。如用户违反前述保证，我公司有权删除相关文档内容，并可以暂停或终止向该用户提供服务。</w:t>
      </w:r>
    </w:p>
    <w:p w14:paraId="38E92BA2" w14:textId="77777777" w:rsidR="00CB3BF5" w:rsidRDefault="00CB3BF5" w:rsidP="00CB3BF5">
      <w:r>
        <w:rPr>
          <w:rFonts w:hint="eastAsia"/>
        </w:rPr>
        <w:t>第</w:t>
      </w:r>
      <w:r>
        <w:t>24条 对于用户上传到我公司上的任何内容，用户同意我公司在全世界范围内享有免费的、永久的、不可撤销的、非排他性的使用和再许可的权利。我公司享有修改、复制、发行、表演、展览、信息网络传播、改编、翻译、汇编等权利。同时，对于用户上传到我公司内容的侵权行为，用户授权我公司在全世界范围内进行维权。</w:t>
      </w:r>
    </w:p>
    <w:p w14:paraId="643BBFC3" w14:textId="77777777" w:rsidR="00CB3BF5" w:rsidRDefault="00CB3BF5" w:rsidP="00CB3BF5">
      <w:r>
        <w:rPr>
          <w:rFonts w:hint="eastAsia"/>
        </w:rPr>
        <w:t>第</w:t>
      </w:r>
      <w:r>
        <w:t>25条 如因我公司用户上传的内容侵犯了第三方的合法权利，第三方向我公司提出异议，我公司有权删除相关的内容。提出异议者和文档上传者之间的相关法律问题得到解决后，以此为依据，向我公司提出申请，我公司可以恢复被删除的内容。</w:t>
      </w:r>
    </w:p>
    <w:p w14:paraId="63389AD7" w14:textId="77777777" w:rsidR="00CB3BF5" w:rsidRDefault="00CB3BF5" w:rsidP="00CB3BF5">
      <w:r>
        <w:rPr>
          <w:rFonts w:hint="eastAsia"/>
        </w:rPr>
        <w:t>第</w:t>
      </w:r>
      <w:r>
        <w:t>26条 当权利人发现我公司的内容侵犯其合法权益时，权利人应事先向我公司发出“权利通知”，我公司将根据中国法律法规和规范性文件的规定采取移除相关内容等合理措施。</w:t>
      </w:r>
    </w:p>
    <w:p w14:paraId="0D9925BE" w14:textId="77777777" w:rsidR="00CB3BF5" w:rsidRDefault="00CB3BF5" w:rsidP="00CB3BF5">
      <w:r>
        <w:rPr>
          <w:rFonts w:hint="eastAsia"/>
        </w:rPr>
        <w:t>第</w:t>
      </w:r>
      <w:r>
        <w:t>27条 用户从我公司中获得的信息，未经事先许可，用户不得以盈利为目的自己或提供给第三方进行使用（符合法律规定的“合理使用”条件的除外）。否则，一切法律后果由该用户或第三方自负，与我公司无关。</w:t>
      </w:r>
    </w:p>
    <w:p w14:paraId="47499243" w14:textId="77777777" w:rsidR="00CB3BF5" w:rsidRDefault="00CB3BF5" w:rsidP="00CB3BF5">
      <w:r>
        <w:rPr>
          <w:rFonts w:hint="eastAsia"/>
        </w:rPr>
        <w:t>第</w:t>
      </w:r>
      <w:r>
        <w:t>28条 未经上海华建数创科技有限公司事先许可，禁止使用任何机器人、蜘蛛、其他自动设备，或手动程序来监视或复制我公司网页或其所包含的任何内容。否则，我公司有权依法追究法律责任。</w:t>
      </w:r>
    </w:p>
    <w:p w14:paraId="6C7CDC91" w14:textId="77777777" w:rsidR="00CB3BF5" w:rsidRDefault="00CB3BF5" w:rsidP="00CB3BF5">
      <w:r>
        <w:rPr>
          <w:rFonts w:hint="eastAsia"/>
        </w:rPr>
        <w:t>第六章</w:t>
      </w:r>
      <w:r>
        <w:t xml:space="preserve"> 处罚规则</w:t>
      </w:r>
    </w:p>
    <w:p w14:paraId="0D26AAC7" w14:textId="77777777" w:rsidR="00CB3BF5" w:rsidRDefault="00CB3BF5" w:rsidP="00CB3BF5">
      <w:r>
        <w:rPr>
          <w:rFonts w:hint="eastAsia"/>
        </w:rPr>
        <w:t>第</w:t>
      </w:r>
      <w:r>
        <w:t>29条 上海华建数创科技有限公司郑重提醒用户，若出现下列情况任意一种或几种，将承担包括被关闭全部或者部分权限、被暂停或被删除其</w:t>
      </w:r>
      <w:proofErr w:type="gramStart"/>
      <w:r>
        <w:t>帐号</w:t>
      </w:r>
      <w:proofErr w:type="gramEnd"/>
      <w:r>
        <w:t>的后果，情节严重的，还将承担相应的法律责任。</w:t>
      </w:r>
    </w:p>
    <w:p w14:paraId="1F7250C3" w14:textId="77777777" w:rsidR="00CB3BF5" w:rsidRDefault="00CB3BF5" w:rsidP="00CB3BF5">
      <w:r>
        <w:t>1.使用不雅或不恰当ID和昵称；</w:t>
      </w:r>
    </w:p>
    <w:p w14:paraId="7F9112B7" w14:textId="77777777" w:rsidR="00CB3BF5" w:rsidRDefault="00CB3BF5" w:rsidP="00CB3BF5">
      <w:r>
        <w:t>2.多次涉及侵犯他人著作权、名誉权等合法权利；</w:t>
      </w:r>
    </w:p>
    <w:p w14:paraId="7B87FA6D" w14:textId="77777777" w:rsidR="00CB3BF5" w:rsidRDefault="00CB3BF5" w:rsidP="00CB3BF5">
      <w:r>
        <w:t>3.发表含有猥亵、色情、人身攻击和反政府言论等非法或侵权言论的；</w:t>
      </w:r>
    </w:p>
    <w:p w14:paraId="2A9F22DB" w14:textId="77777777" w:rsidR="00CB3BF5" w:rsidRDefault="00CB3BF5" w:rsidP="00CB3BF5">
      <w:r>
        <w:lastRenderedPageBreak/>
        <w:t>4.从事非法商业活动；</w:t>
      </w:r>
    </w:p>
    <w:p w14:paraId="3608FDC2" w14:textId="77777777" w:rsidR="00CB3BF5" w:rsidRDefault="00CB3BF5" w:rsidP="00CB3BF5">
      <w:r>
        <w:t>5.模仿我公司管理人员ID或者他人ID，用以假冒管理人员或破坏管理人员形象；</w:t>
      </w:r>
    </w:p>
    <w:p w14:paraId="11FBB8EC" w14:textId="77777777" w:rsidR="00CB3BF5" w:rsidRDefault="00CB3BF5" w:rsidP="00CB3BF5">
      <w:r>
        <w:t>6.使用非法软件进行批量、作弊下载文档、视频、音频的行为；</w:t>
      </w:r>
    </w:p>
    <w:p w14:paraId="00F1E71E" w14:textId="77777777" w:rsidR="00CB3BF5" w:rsidRDefault="00CB3BF5" w:rsidP="00CB3BF5">
      <w:r>
        <w:t>7.其他上海华建数创科技有限公司认为不恰当的情况。</w:t>
      </w:r>
    </w:p>
    <w:p w14:paraId="5B3C11E9" w14:textId="77777777" w:rsidR="00CB3BF5" w:rsidRDefault="00CB3BF5" w:rsidP="00CB3BF5">
      <w:r>
        <w:rPr>
          <w:rFonts w:hint="eastAsia"/>
        </w:rPr>
        <w:t>第</w:t>
      </w:r>
      <w:r>
        <w:t>30条 凡文档出现以下情况之一，我公司管理人员有权不提前通知作者直接删除，并依照有关规定作相应处罚。情节严重者，我公司管理人员有权对其做出关闭部分权限、封禁直至删除其</w:t>
      </w:r>
      <w:proofErr w:type="gramStart"/>
      <w:r>
        <w:t>帐号</w:t>
      </w:r>
      <w:proofErr w:type="gramEnd"/>
      <w:r>
        <w:t>。</w:t>
      </w:r>
    </w:p>
    <w:p w14:paraId="2A87F156" w14:textId="77777777" w:rsidR="00CB3BF5" w:rsidRDefault="00CB3BF5" w:rsidP="00CB3BF5">
      <w:r>
        <w:t>1.发表含有本协议第7条禁止发布、传播内容的文件、资料、模型；</w:t>
      </w:r>
    </w:p>
    <w:p w14:paraId="3C423F71" w14:textId="77777777" w:rsidR="00CB3BF5" w:rsidRDefault="00CB3BF5" w:rsidP="00CB3BF5">
      <w:r>
        <w:t>2.发表内容与主题无关，或者无内容的灌水文件、资料、模型；</w:t>
      </w:r>
    </w:p>
    <w:p w14:paraId="5488ABAA" w14:textId="77777777" w:rsidR="00CB3BF5" w:rsidRDefault="00CB3BF5" w:rsidP="00CB3BF5">
      <w:r>
        <w:t>3.同一文件、资料、模型多次出现的；</w:t>
      </w:r>
    </w:p>
    <w:p w14:paraId="1A2E7BE4" w14:textId="77777777" w:rsidR="00CB3BF5" w:rsidRDefault="00CB3BF5" w:rsidP="00CB3BF5">
      <w:r>
        <w:t>4.违反本协议第8条的规定，发布广告的；</w:t>
      </w:r>
    </w:p>
    <w:p w14:paraId="04539939" w14:textId="77777777" w:rsidR="00CB3BF5" w:rsidRDefault="00CB3BF5" w:rsidP="00CB3BF5">
      <w:r>
        <w:t>5.文件、资料、模型内容会包含有严重影响用户浏览的内容或格式的；</w:t>
      </w:r>
    </w:p>
    <w:p w14:paraId="1629C673" w14:textId="77777777" w:rsidR="00CB3BF5" w:rsidRDefault="00CB3BF5" w:rsidP="00CB3BF5">
      <w:r>
        <w:t>6.严禁用户以任何方式转让、出售自己的我公司账号与下载</w:t>
      </w:r>
      <w:proofErr w:type="gramStart"/>
      <w:r>
        <w:t>券</w:t>
      </w:r>
      <w:proofErr w:type="gramEnd"/>
      <w:r>
        <w:t>，一经发现，我公司有权立即封禁该账号；</w:t>
      </w:r>
    </w:p>
    <w:p w14:paraId="5BAED9BB" w14:textId="77777777" w:rsidR="00CB3BF5" w:rsidRDefault="00CB3BF5" w:rsidP="00CB3BF5">
      <w:r>
        <w:t>7.其他上海华建数创科技有限公司认为不恰当的情况。</w:t>
      </w:r>
    </w:p>
    <w:p w14:paraId="5DE3BE5D" w14:textId="77777777" w:rsidR="00CB3BF5" w:rsidRDefault="00CB3BF5" w:rsidP="00CB3BF5">
      <w:r>
        <w:rPr>
          <w:rFonts w:hint="eastAsia"/>
        </w:rPr>
        <w:t>第七章</w:t>
      </w:r>
      <w:r>
        <w:t xml:space="preserve"> 规则的变化</w:t>
      </w:r>
    </w:p>
    <w:p w14:paraId="050AD10D" w14:textId="77777777" w:rsidR="00CB3BF5" w:rsidRDefault="00CB3BF5" w:rsidP="00CB3BF5">
      <w:r>
        <w:rPr>
          <w:rFonts w:hint="eastAsia"/>
        </w:rPr>
        <w:t>第</w:t>
      </w:r>
      <w:r>
        <w:t>31条 现我公司的运营模式规则不是永久的，会随着用户需求和互联网环境的变化有可能改变。比如：将来可能把收费模型修改为免费模型，如有变化，我公司会提前告之用户，协商解决。</w:t>
      </w:r>
    </w:p>
    <w:p w14:paraId="0B029C58" w14:textId="77777777" w:rsidR="00CB3BF5" w:rsidRDefault="00CB3BF5" w:rsidP="00CB3BF5">
      <w:r>
        <w:rPr>
          <w:rFonts w:hint="eastAsia"/>
        </w:rPr>
        <w:t>第八章</w:t>
      </w:r>
      <w:r>
        <w:t xml:space="preserve"> 附则</w:t>
      </w:r>
    </w:p>
    <w:p w14:paraId="7E348D6B" w14:textId="77777777" w:rsidR="00CB3BF5" w:rsidRDefault="00CB3BF5" w:rsidP="00CB3BF5">
      <w:r>
        <w:rPr>
          <w:rFonts w:hint="eastAsia"/>
        </w:rPr>
        <w:t>第</w:t>
      </w:r>
      <w:r>
        <w:t>32条 所有用户发表的文件、资料而引起的法律纠纷，与上海华建数创科技有限公司无关。</w:t>
      </w:r>
    </w:p>
    <w:p w14:paraId="41223D94" w14:textId="77777777" w:rsidR="00CB3BF5" w:rsidRDefault="00CB3BF5" w:rsidP="00CB3BF5">
      <w:r>
        <w:rPr>
          <w:rFonts w:hint="eastAsia"/>
        </w:rPr>
        <w:t>第</w:t>
      </w:r>
      <w:r>
        <w:t>33条 我公司如因系统维护或升级等而需暂停服务时，将事先公告。若因硬件故障或其它不可抗力而导致暂停服务，于暂停服务期间造成的一切不便与损失，我公司不负任何责任。 由于我公司的调整导致信息丢失和/或其他结果的，上海华建数创有限公司不承担任何责任。</w:t>
      </w:r>
    </w:p>
    <w:p w14:paraId="59A12C68" w14:textId="77777777" w:rsidR="00CB3BF5" w:rsidRDefault="00CB3BF5" w:rsidP="00CB3BF5">
      <w:r>
        <w:rPr>
          <w:rFonts w:hint="eastAsia"/>
        </w:rPr>
        <w:t>第</w:t>
      </w:r>
      <w:r>
        <w:t>34条 我公司有权根据中华人民共和国法律、法规及规范性文件的变化以及互联网及自身业务的发展情况，不断修改和完善包括文库协议在内的我公司帮助的相关条款。我公司保留随时修改用户协议在内的我公司帮助条款的权利。</w:t>
      </w:r>
    </w:p>
    <w:p w14:paraId="5431840F" w14:textId="1731833A" w:rsidR="001F0DBA" w:rsidRDefault="00CB3BF5" w:rsidP="00CB3BF5">
      <w:r>
        <w:rPr>
          <w:rFonts w:hint="eastAsia"/>
        </w:rPr>
        <w:t>第</w:t>
      </w:r>
      <w:r>
        <w:t>35条 本协议未涉及的问题参见国家有关法律法规，当本协议与国家法律法规冲突时，以国家法律法规为准。</w:t>
      </w:r>
    </w:p>
    <w:sectPr w:rsidR="001F0D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6B"/>
    <w:rsid w:val="001F0DBA"/>
    <w:rsid w:val="00A4546B"/>
    <w:rsid w:val="00CB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FBB2"/>
  <w15:chartTrackingRefBased/>
  <w15:docId w15:val="{FAFD3528-5A81-45E2-AD16-8D83C20B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3B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3BF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5600-1C127华建数创MR&amp;全息平台项目组S-翟浩凡</dc:creator>
  <cp:keywords/>
  <dc:description/>
  <cp:lastModifiedBy>5600-1C127华建数创MR&amp;全息平台项目组S-翟浩凡</cp:lastModifiedBy>
  <cp:revision>2</cp:revision>
  <dcterms:created xsi:type="dcterms:W3CDTF">2019-04-10T05:18:00Z</dcterms:created>
  <dcterms:modified xsi:type="dcterms:W3CDTF">2019-04-10T05:30:00Z</dcterms:modified>
</cp:coreProperties>
</file>